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1D" w:rsidRPr="00904BA6" w:rsidRDefault="009A55B5" w:rsidP="00904BA6">
      <w:pPr>
        <w:pStyle w:val="BodyTextIndent"/>
        <w:ind w:left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1E1F53" wp14:editId="33A46EDF">
                <wp:simplePos x="0" y="0"/>
                <wp:positionH relativeFrom="column">
                  <wp:posOffset>3668776</wp:posOffset>
                </wp:positionH>
                <wp:positionV relativeFrom="paragraph">
                  <wp:posOffset>-91186</wp:posOffset>
                </wp:positionV>
                <wp:extent cx="2456688" cy="14687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688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FC2" w:rsidRPr="00473F48" w:rsidRDefault="000C5FC2">
                            <w:pPr>
                              <w:pStyle w:val="Heading2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473F48">
                              <w:rPr>
                                <w:rFonts w:ascii="Arial" w:hAnsi="Arial" w:cs="Arial"/>
                                <w:color w:val="0070C0"/>
                              </w:rPr>
                              <w:t>FOR IMMEDIATE RELEASE</w:t>
                            </w:r>
                          </w:p>
                          <w:p w:rsidR="009A55B5" w:rsidRPr="00E24132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>Contact: Greg Purdy</w:t>
                            </w:r>
                          </w:p>
                          <w:p w:rsidR="009A55B5" w:rsidRPr="00E24132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 xml:space="preserve">VP Marketing &amp; Public Affairs </w:t>
                            </w:r>
                          </w:p>
                          <w:p w:rsidR="009A55B5" w:rsidRPr="00E24132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>1 Tram Way</w:t>
                            </w:r>
                          </w:p>
                          <w:p w:rsidR="009A55B5" w:rsidRPr="00E24132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>Palm Springs, CA 92262</w:t>
                            </w:r>
                          </w:p>
                          <w:p w:rsidR="009A55B5" w:rsidRPr="00E24132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>(760) 969-4356</w:t>
                            </w:r>
                          </w:p>
                          <w:p w:rsidR="009A55B5" w:rsidRDefault="009A55B5" w:rsidP="009A55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4132">
                              <w:rPr>
                                <w:rFonts w:ascii="Arial" w:hAnsi="Arial" w:cs="Arial"/>
                              </w:rPr>
                              <w:t>Email: gpurdy@pstramway.com</w:t>
                            </w:r>
                          </w:p>
                          <w:p w:rsidR="000C5FC2" w:rsidRPr="00600DA5" w:rsidRDefault="000C5F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5FC2" w:rsidRPr="00600DA5" w:rsidRDefault="000C5F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5FC2" w:rsidRDefault="000C5FC2">
                            <w:pPr>
                              <w:rPr>
                                <w:rFonts w:ascii="Clearly Gothic" w:hAnsi="Clearly Gothic"/>
                              </w:rPr>
                            </w:pPr>
                          </w:p>
                          <w:p w:rsidR="000C5FC2" w:rsidRDefault="000C5FC2">
                            <w:pPr>
                              <w:rPr>
                                <w:rFonts w:ascii="Clearly Gothic" w:hAnsi="Clearl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9pt;margin-top:-7.2pt;width:193.45pt;height:1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1P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" filled="f" stroked="f">
                <v:textbox>
                  <w:txbxContent>
                    <w:p w:rsidR="000C5FC2" w:rsidRPr="00473F48" w:rsidRDefault="000C5FC2">
                      <w:pPr>
                        <w:pStyle w:val="Heading2"/>
                        <w:rPr>
                          <w:rFonts w:ascii="Arial" w:hAnsi="Arial" w:cs="Arial"/>
                          <w:color w:val="0070C0"/>
                        </w:rPr>
                      </w:pPr>
                      <w:r w:rsidRPr="00473F48">
                        <w:rPr>
                          <w:rFonts w:ascii="Arial" w:hAnsi="Arial" w:cs="Arial"/>
                          <w:color w:val="0070C0"/>
                        </w:rPr>
                        <w:t>FOR IMMEDIATE RELEASE</w:t>
                      </w:r>
                    </w:p>
                    <w:p w:rsidR="009A55B5" w:rsidRPr="00E24132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>Contact: Greg Purdy</w:t>
                      </w:r>
                    </w:p>
                    <w:p w:rsidR="009A55B5" w:rsidRPr="00E24132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 xml:space="preserve">VP Marketing &amp; Public Affairs </w:t>
                      </w:r>
                    </w:p>
                    <w:p w:rsidR="009A55B5" w:rsidRPr="00E24132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>1 Tram Way</w:t>
                      </w:r>
                    </w:p>
                    <w:p w:rsidR="009A55B5" w:rsidRPr="00E24132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>Palm Springs, CA 92262</w:t>
                      </w:r>
                    </w:p>
                    <w:p w:rsidR="009A55B5" w:rsidRPr="00E24132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>(760) 969-4356</w:t>
                      </w:r>
                    </w:p>
                    <w:p w:rsidR="009A55B5" w:rsidRDefault="009A55B5" w:rsidP="009A55B5">
                      <w:pPr>
                        <w:rPr>
                          <w:rFonts w:ascii="Arial" w:hAnsi="Arial" w:cs="Arial"/>
                        </w:rPr>
                      </w:pPr>
                      <w:r w:rsidRPr="00E24132">
                        <w:rPr>
                          <w:rFonts w:ascii="Arial" w:hAnsi="Arial" w:cs="Arial"/>
                        </w:rPr>
                        <w:t>Email: gpurdy@pstramway.com</w:t>
                      </w:r>
                    </w:p>
                    <w:p w:rsidR="000C5FC2" w:rsidRPr="00600DA5" w:rsidRDefault="000C5FC2">
                      <w:pPr>
                        <w:rPr>
                          <w:rFonts w:ascii="Arial" w:hAnsi="Arial" w:cs="Arial"/>
                        </w:rPr>
                      </w:pPr>
                    </w:p>
                    <w:p w:rsidR="000C5FC2" w:rsidRPr="00600DA5" w:rsidRDefault="000C5FC2">
                      <w:pPr>
                        <w:rPr>
                          <w:rFonts w:ascii="Arial" w:hAnsi="Arial" w:cs="Arial"/>
                        </w:rPr>
                      </w:pPr>
                    </w:p>
                    <w:p w:rsidR="000C5FC2" w:rsidRDefault="000C5FC2">
                      <w:pPr>
                        <w:rPr>
                          <w:rFonts w:ascii="Clearly Gothic" w:hAnsi="Clearly Gothic"/>
                        </w:rPr>
                      </w:pPr>
                    </w:p>
                    <w:p w:rsidR="000C5FC2" w:rsidRDefault="000C5FC2">
                      <w:pPr>
                        <w:rPr>
                          <w:rFonts w:ascii="Clearly Gothic" w:hAnsi="Clearl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E0E"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5D68BF46" wp14:editId="167ECA28">
            <wp:extent cx="1447800" cy="1013460"/>
            <wp:effectExtent l="0" t="0" r="0" b="0"/>
            <wp:docPr id="1" name="Picture 1" descr="Tram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m 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11D" w:rsidRDefault="002B411D" w:rsidP="00611EBC">
      <w:pPr>
        <w:spacing w:line="276" w:lineRule="auto"/>
        <w:ind w:right="187"/>
        <w:jc w:val="center"/>
        <w:rPr>
          <w:rFonts w:ascii="Arial" w:hAnsi="Arial" w:cs="Arial"/>
          <w:b/>
          <w:szCs w:val="24"/>
        </w:rPr>
      </w:pPr>
    </w:p>
    <w:p w:rsidR="00AE1905" w:rsidRDefault="00AE1905" w:rsidP="00E83026">
      <w:pPr>
        <w:jc w:val="center"/>
        <w:rPr>
          <w:rFonts w:ascii="Arial" w:hAnsi="Arial" w:cs="Arial"/>
          <w:b/>
          <w:sz w:val="28"/>
          <w:szCs w:val="28"/>
        </w:rPr>
      </w:pPr>
    </w:p>
    <w:p w:rsidR="00E74A93" w:rsidRDefault="00E74A93" w:rsidP="00E74A93">
      <w:pPr>
        <w:ind w:right="-720"/>
        <w:jc w:val="center"/>
        <w:rPr>
          <w:rFonts w:ascii="Arial" w:hAnsi="Arial" w:cs="Arial"/>
          <w:b/>
          <w:sz w:val="28"/>
          <w:szCs w:val="28"/>
        </w:rPr>
      </w:pPr>
    </w:p>
    <w:p w:rsidR="00455C36" w:rsidRDefault="003A78DB" w:rsidP="00E74A93">
      <w:pPr>
        <w:ind w:right="-13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CELEBRATE VALENTINE’S DAY IN AN ALPINE FOREST</w:t>
      </w:r>
    </w:p>
    <w:p w:rsidR="003A78DB" w:rsidRPr="003B3E04" w:rsidRDefault="003A78DB" w:rsidP="00E74A93">
      <w:pPr>
        <w:ind w:right="-1350"/>
        <w:jc w:val="center"/>
        <w:rPr>
          <w:rFonts w:ascii="Arial" w:hAnsi="Arial" w:cs="Arial"/>
          <w:sz w:val="28"/>
          <w:szCs w:val="28"/>
        </w:rPr>
      </w:pPr>
      <w:r w:rsidRPr="003B3E04">
        <w:rPr>
          <w:rFonts w:ascii="Arial" w:hAnsi="Arial" w:cs="Arial"/>
          <w:sz w:val="28"/>
          <w:szCs w:val="28"/>
        </w:rPr>
        <w:t>Peak’s Restaurant Offers Special Prix Fixe Menu</w:t>
      </w:r>
    </w:p>
    <w:p w:rsidR="009401DC" w:rsidRDefault="009401DC" w:rsidP="00E74A93">
      <w:pPr>
        <w:ind w:right="-1350"/>
        <w:rPr>
          <w:rFonts w:ascii="Arial" w:hAnsi="Arial" w:cs="Arial"/>
          <w:b/>
          <w:bCs/>
        </w:rPr>
      </w:pPr>
    </w:p>
    <w:p w:rsidR="003A78DB" w:rsidRPr="003C5890" w:rsidRDefault="00455C36" w:rsidP="00E74A93">
      <w:pPr>
        <w:ind w:right="-1350"/>
        <w:rPr>
          <w:rFonts w:ascii="Arial" w:hAnsi="Arial" w:cs="Arial"/>
        </w:rPr>
      </w:pPr>
      <w:r w:rsidRPr="003C5890">
        <w:rPr>
          <w:rFonts w:ascii="Arial" w:hAnsi="Arial" w:cs="Arial"/>
          <w:b/>
          <w:bCs/>
        </w:rPr>
        <w:t xml:space="preserve">PALM SPRINGS, CA </w:t>
      </w:r>
      <w:r w:rsidR="00636416" w:rsidRPr="006A4163">
        <w:rPr>
          <w:rFonts w:ascii="Arial" w:hAnsi="Arial" w:cs="Arial"/>
          <w:bCs/>
        </w:rPr>
        <w:t>(</w:t>
      </w:r>
      <w:r w:rsidR="009A55B5">
        <w:rPr>
          <w:rFonts w:ascii="Arial" w:hAnsi="Arial" w:cs="Arial"/>
        </w:rPr>
        <w:t>January 28, 2018</w:t>
      </w:r>
      <w:r w:rsidR="00636416" w:rsidRPr="003C5890">
        <w:rPr>
          <w:rFonts w:ascii="Arial" w:hAnsi="Arial" w:cs="Arial"/>
        </w:rPr>
        <w:t>)</w:t>
      </w:r>
      <w:r w:rsidRPr="003C5890">
        <w:rPr>
          <w:rFonts w:ascii="Arial" w:hAnsi="Arial" w:cs="Arial"/>
        </w:rPr>
        <w:t xml:space="preserve"> </w:t>
      </w:r>
      <w:bookmarkStart w:id="0" w:name="OLE_LINK1"/>
      <w:bookmarkStart w:id="1" w:name="OLE_LINK2"/>
      <w:r w:rsidR="003A78DB" w:rsidRPr="003C5890">
        <w:rPr>
          <w:rFonts w:ascii="Arial" w:hAnsi="Arial" w:cs="Arial"/>
          <w:b/>
        </w:rPr>
        <w:t>Peak’s Restaurant</w:t>
      </w:r>
      <w:r w:rsidR="00B50E99" w:rsidRPr="003C5890">
        <w:rPr>
          <w:rFonts w:ascii="Arial" w:hAnsi="Arial" w:cs="Arial"/>
        </w:rPr>
        <w:t>—</w:t>
      </w:r>
      <w:r w:rsidR="009B3847" w:rsidRPr="003C5890">
        <w:rPr>
          <w:rFonts w:ascii="Arial" w:hAnsi="Arial" w:cs="Arial"/>
        </w:rPr>
        <w:t xml:space="preserve">at the top of the Palm Springs </w:t>
      </w:r>
      <w:r w:rsidR="00B50E99" w:rsidRPr="003C5890">
        <w:rPr>
          <w:rFonts w:ascii="Arial" w:hAnsi="Arial" w:cs="Arial"/>
        </w:rPr>
        <w:t xml:space="preserve">Aerial Tramway—will offer </w:t>
      </w:r>
      <w:r w:rsidR="003A78DB" w:rsidRPr="003C5890">
        <w:rPr>
          <w:rFonts w:ascii="Arial" w:hAnsi="Arial" w:cs="Arial"/>
        </w:rPr>
        <w:t xml:space="preserve">a special </w:t>
      </w:r>
      <w:r w:rsidR="003A78DB" w:rsidRPr="003C5890">
        <w:rPr>
          <w:rFonts w:ascii="Arial" w:hAnsi="Arial" w:cs="Arial"/>
          <w:b/>
        </w:rPr>
        <w:t xml:space="preserve">3-course prix fixe </w:t>
      </w:r>
      <w:r w:rsidR="00B50E99" w:rsidRPr="003C5890">
        <w:rPr>
          <w:rFonts w:ascii="Arial" w:hAnsi="Arial" w:cs="Arial"/>
          <w:b/>
        </w:rPr>
        <w:t>menu</w:t>
      </w:r>
      <w:r w:rsidR="00B50E99" w:rsidRPr="003C5890">
        <w:rPr>
          <w:rFonts w:ascii="Arial" w:hAnsi="Arial" w:cs="Arial"/>
        </w:rPr>
        <w:t xml:space="preserve"> on </w:t>
      </w:r>
      <w:r w:rsidR="003A78DB" w:rsidRPr="003C5890">
        <w:rPr>
          <w:rFonts w:ascii="Arial" w:hAnsi="Arial" w:cs="Arial"/>
          <w:b/>
        </w:rPr>
        <w:t>Valentine’s Day</w:t>
      </w:r>
      <w:r w:rsidR="004F47DC">
        <w:rPr>
          <w:rFonts w:ascii="Arial" w:hAnsi="Arial" w:cs="Arial"/>
          <w:b/>
        </w:rPr>
        <w:t xml:space="preserve"> </w:t>
      </w:r>
      <w:r w:rsidR="004F47DC" w:rsidRPr="004F47DC">
        <w:rPr>
          <w:rFonts w:ascii="Arial" w:hAnsi="Arial" w:cs="Arial"/>
        </w:rPr>
        <w:t>for $</w:t>
      </w:r>
      <w:r w:rsidR="001B326F">
        <w:rPr>
          <w:rFonts w:ascii="Arial" w:hAnsi="Arial" w:cs="Arial"/>
        </w:rPr>
        <w:t>60.00</w:t>
      </w:r>
      <w:r w:rsidR="00B50E99" w:rsidRPr="003C5890">
        <w:rPr>
          <w:rFonts w:ascii="Arial" w:hAnsi="Arial" w:cs="Arial"/>
        </w:rPr>
        <w:t>.</w:t>
      </w:r>
      <w:bookmarkEnd w:id="0"/>
      <w:bookmarkEnd w:id="1"/>
      <w:r w:rsidR="003C3E1F">
        <w:rPr>
          <w:rFonts w:ascii="Arial" w:hAnsi="Arial" w:cs="Arial"/>
        </w:rPr>
        <w:t xml:space="preserve"> The menu</w:t>
      </w:r>
      <w:r w:rsidR="00B50E99" w:rsidRPr="003C5890">
        <w:rPr>
          <w:rFonts w:ascii="Arial" w:hAnsi="Arial" w:cs="Arial"/>
        </w:rPr>
        <w:t xml:space="preserve"> </w:t>
      </w:r>
      <w:r w:rsidR="003A78DB" w:rsidRPr="003C5890">
        <w:rPr>
          <w:rFonts w:ascii="Arial" w:hAnsi="Arial" w:cs="Arial"/>
        </w:rPr>
        <w:t>includes choice of appetizer (</w:t>
      </w:r>
      <w:r w:rsidR="009A55B5">
        <w:rPr>
          <w:rFonts w:ascii="Arial" w:hAnsi="Arial" w:cs="Arial"/>
        </w:rPr>
        <w:t>carrot ginger soup or Mandarin salad</w:t>
      </w:r>
      <w:r w:rsidR="003A78DB" w:rsidRPr="003C5890">
        <w:rPr>
          <w:rFonts w:ascii="Arial" w:hAnsi="Arial" w:cs="Arial"/>
        </w:rPr>
        <w:t>), entrée (</w:t>
      </w:r>
      <w:r w:rsidR="009A55B5">
        <w:rPr>
          <w:rFonts w:ascii="Arial" w:hAnsi="Arial" w:cs="Arial"/>
        </w:rPr>
        <w:t>braised short ribs, seared ahi or Primavera</w:t>
      </w:r>
      <w:r w:rsidR="003A78DB" w:rsidRPr="003C5890">
        <w:rPr>
          <w:rFonts w:ascii="Arial" w:hAnsi="Arial" w:cs="Arial"/>
        </w:rPr>
        <w:t xml:space="preserve">) and </w:t>
      </w:r>
      <w:r w:rsidR="009A55B5">
        <w:rPr>
          <w:rFonts w:ascii="Arial" w:hAnsi="Arial" w:cs="Arial"/>
        </w:rPr>
        <w:t>trio of desserts</w:t>
      </w:r>
      <w:r w:rsidR="005016BD">
        <w:rPr>
          <w:rFonts w:ascii="Arial" w:hAnsi="Arial" w:cs="Arial"/>
        </w:rPr>
        <w:t>,</w:t>
      </w:r>
      <w:r w:rsidR="009A55B5">
        <w:rPr>
          <w:rFonts w:ascii="Arial" w:hAnsi="Arial" w:cs="Arial"/>
        </w:rPr>
        <w:t xml:space="preserve"> plus a glass of champagne.</w:t>
      </w:r>
    </w:p>
    <w:p w:rsidR="00B50E99" w:rsidRPr="003C5890" w:rsidRDefault="00B50E99" w:rsidP="00E74A93">
      <w:pPr>
        <w:pStyle w:val="BodyText"/>
        <w:spacing w:line="240" w:lineRule="auto"/>
        <w:ind w:right="-1350"/>
        <w:jc w:val="left"/>
        <w:rPr>
          <w:rFonts w:ascii="Arial" w:hAnsi="Arial" w:cs="Arial"/>
        </w:rPr>
      </w:pPr>
    </w:p>
    <w:p w:rsidR="00B50E99" w:rsidRPr="003C5890" w:rsidRDefault="00B50E99" w:rsidP="00E74A93">
      <w:pPr>
        <w:ind w:right="-1350"/>
        <w:rPr>
          <w:rFonts w:ascii="Arial" w:hAnsi="Arial" w:cs="Arial"/>
        </w:rPr>
      </w:pPr>
      <w:r w:rsidRPr="003C5890">
        <w:rPr>
          <w:rFonts w:ascii="Arial" w:hAnsi="Arial" w:cs="Arial"/>
        </w:rPr>
        <w:t xml:space="preserve">The prix fixe menu—in addition to Peak’s regular menu— will be served on February 14 from 11:00 a.m. to 4:00 p.m. and from 5:00 p.m. to 8:00 p.m. </w:t>
      </w:r>
      <w:r w:rsidR="003C3E1F">
        <w:rPr>
          <w:rFonts w:ascii="Arial" w:hAnsi="Arial" w:cs="Arial"/>
        </w:rPr>
        <w:t>R</w:t>
      </w:r>
      <w:r w:rsidR="003C3E1F" w:rsidRPr="003C5890">
        <w:rPr>
          <w:rFonts w:ascii="Arial" w:hAnsi="Arial" w:cs="Arial"/>
        </w:rPr>
        <w:t>eservations are recommended</w:t>
      </w:r>
      <w:r w:rsidR="003C3E1F">
        <w:rPr>
          <w:rFonts w:ascii="Arial" w:hAnsi="Arial" w:cs="Arial"/>
        </w:rPr>
        <w:t>.</w:t>
      </w:r>
      <w:r w:rsidR="003C3E1F" w:rsidRPr="003C5890">
        <w:rPr>
          <w:rFonts w:ascii="Arial" w:hAnsi="Arial" w:cs="Arial"/>
        </w:rPr>
        <w:t xml:space="preserve"> </w:t>
      </w:r>
      <w:r w:rsidRPr="003C5890">
        <w:rPr>
          <w:rFonts w:ascii="Arial" w:hAnsi="Arial" w:cs="Arial"/>
        </w:rPr>
        <w:t>Tax, gratuity and tram</w:t>
      </w:r>
      <w:r w:rsidR="003C3E1F">
        <w:rPr>
          <w:rFonts w:ascii="Arial" w:hAnsi="Arial" w:cs="Arial"/>
        </w:rPr>
        <w:t xml:space="preserve"> admission are not included.</w:t>
      </w:r>
    </w:p>
    <w:p w:rsidR="00E60FA3" w:rsidRPr="003C5890" w:rsidRDefault="00E60FA3" w:rsidP="00E74A93">
      <w:pPr>
        <w:pStyle w:val="BodyText"/>
        <w:spacing w:line="240" w:lineRule="auto"/>
        <w:ind w:right="-1350"/>
        <w:jc w:val="left"/>
        <w:rPr>
          <w:rFonts w:ascii="Arial" w:hAnsi="Arial" w:cs="Arial"/>
        </w:rPr>
      </w:pPr>
    </w:p>
    <w:p w:rsidR="003A78DB" w:rsidRPr="003C5890" w:rsidRDefault="003A78DB" w:rsidP="00E74A93">
      <w:pPr>
        <w:ind w:right="-1350"/>
        <w:rPr>
          <w:rFonts w:ascii="Arial" w:hAnsi="Arial" w:cs="Arial"/>
        </w:rPr>
      </w:pPr>
      <w:r w:rsidRPr="003C5890">
        <w:rPr>
          <w:rFonts w:ascii="Arial" w:hAnsi="Arial" w:cs="Arial"/>
        </w:rPr>
        <w:t xml:space="preserve">Already have plans for </w:t>
      </w:r>
      <w:r w:rsidR="003C5890">
        <w:rPr>
          <w:rFonts w:ascii="Arial" w:hAnsi="Arial" w:cs="Arial"/>
        </w:rPr>
        <w:t xml:space="preserve">lunch or </w:t>
      </w:r>
      <w:r w:rsidRPr="003C5890">
        <w:rPr>
          <w:rFonts w:ascii="Arial" w:hAnsi="Arial" w:cs="Arial"/>
        </w:rPr>
        <w:t>dinner? Discover another side of r</w:t>
      </w:r>
      <w:r w:rsidR="009A55B5">
        <w:rPr>
          <w:rFonts w:ascii="Arial" w:hAnsi="Arial" w:cs="Arial"/>
        </w:rPr>
        <w:t xml:space="preserve">omance and spend the day in </w:t>
      </w:r>
      <w:r w:rsidRPr="003C5890">
        <w:rPr>
          <w:rFonts w:ascii="Arial" w:hAnsi="Arial" w:cs="Arial"/>
        </w:rPr>
        <w:t xml:space="preserve">the Mount San Jacinto State Park or just </w:t>
      </w:r>
      <w:r w:rsidR="009B3847" w:rsidRPr="003C5890">
        <w:rPr>
          <w:rFonts w:ascii="Arial" w:hAnsi="Arial" w:cs="Arial"/>
        </w:rPr>
        <w:t>enjoy</w:t>
      </w:r>
      <w:r w:rsidRPr="003C5890">
        <w:rPr>
          <w:rFonts w:ascii="Arial" w:hAnsi="Arial" w:cs="Arial"/>
        </w:rPr>
        <w:t xml:space="preserve"> the views from the Mountain Station </w:t>
      </w:r>
      <w:r w:rsidR="009B3847" w:rsidRPr="003C5890">
        <w:rPr>
          <w:rFonts w:ascii="Arial" w:hAnsi="Arial" w:cs="Arial"/>
        </w:rPr>
        <w:t xml:space="preserve">view </w:t>
      </w:r>
      <w:r w:rsidRPr="003C5890">
        <w:rPr>
          <w:rFonts w:ascii="Arial" w:hAnsi="Arial" w:cs="Arial"/>
        </w:rPr>
        <w:t xml:space="preserve">terraces. </w:t>
      </w:r>
    </w:p>
    <w:p w:rsidR="003A78DB" w:rsidRPr="003C5890" w:rsidRDefault="003A78DB" w:rsidP="00E74A93">
      <w:pPr>
        <w:ind w:right="-1350"/>
        <w:rPr>
          <w:rFonts w:ascii="Arial" w:hAnsi="Arial" w:cs="Arial"/>
          <w:szCs w:val="24"/>
        </w:rPr>
      </w:pPr>
    </w:p>
    <w:p w:rsidR="00367734" w:rsidRPr="003C5890" w:rsidRDefault="00AF5D3F" w:rsidP="00E74A93">
      <w:pPr>
        <w:ind w:right="-1350"/>
        <w:rPr>
          <w:rFonts w:ascii="Arial" w:hAnsi="Arial" w:cs="Arial"/>
          <w:szCs w:val="24"/>
        </w:rPr>
      </w:pPr>
      <w:r w:rsidRPr="003C5890">
        <w:rPr>
          <w:rFonts w:ascii="Arial" w:hAnsi="Arial" w:cs="Arial"/>
          <w:szCs w:val="24"/>
        </w:rPr>
        <w:t>Tram admission is $25</w:t>
      </w:r>
      <w:r w:rsidR="00E60FA3" w:rsidRPr="003C5890">
        <w:rPr>
          <w:rFonts w:ascii="Arial" w:hAnsi="Arial" w:cs="Arial"/>
          <w:szCs w:val="24"/>
        </w:rPr>
        <w:t>.95 for adults a</w:t>
      </w:r>
      <w:r w:rsidR="00B2701A">
        <w:rPr>
          <w:rFonts w:ascii="Arial" w:hAnsi="Arial" w:cs="Arial"/>
          <w:szCs w:val="24"/>
        </w:rPr>
        <w:t>nd $16.95 for children ages 3-10</w:t>
      </w:r>
      <w:r w:rsidR="00E60FA3" w:rsidRPr="003C5890">
        <w:rPr>
          <w:rFonts w:ascii="Arial" w:hAnsi="Arial" w:cs="Arial"/>
          <w:szCs w:val="24"/>
        </w:rPr>
        <w:t xml:space="preserve"> years. </w:t>
      </w:r>
      <w:r w:rsidR="00CC653E" w:rsidRPr="003C5890">
        <w:rPr>
          <w:rFonts w:ascii="Arial" w:hAnsi="Arial" w:cs="Arial"/>
          <w:szCs w:val="24"/>
        </w:rPr>
        <w:t>S</w:t>
      </w:r>
      <w:r w:rsidR="00E60FA3" w:rsidRPr="003C5890">
        <w:rPr>
          <w:rFonts w:ascii="Arial" w:hAnsi="Arial" w:cs="Arial"/>
          <w:szCs w:val="24"/>
        </w:rPr>
        <w:t>pecial discounts and packages are available</w:t>
      </w:r>
      <w:r w:rsidR="00CC653E" w:rsidRPr="003C5890">
        <w:rPr>
          <w:rFonts w:ascii="Arial" w:hAnsi="Arial" w:cs="Arial"/>
          <w:szCs w:val="24"/>
        </w:rPr>
        <w:t xml:space="preserve"> after 4:00 p.m</w:t>
      </w:r>
      <w:r w:rsidRPr="003C5890">
        <w:rPr>
          <w:rFonts w:ascii="Arial" w:hAnsi="Arial" w:cs="Arial"/>
          <w:szCs w:val="24"/>
        </w:rPr>
        <w:t>. —</w:t>
      </w:r>
      <w:r w:rsidR="00E60FA3" w:rsidRPr="003C5890">
        <w:rPr>
          <w:rFonts w:ascii="Arial" w:hAnsi="Arial" w:cs="Arial"/>
          <w:szCs w:val="24"/>
        </w:rPr>
        <w:t xml:space="preserve"> </w:t>
      </w:r>
      <w:r w:rsidR="00E60FA3" w:rsidRPr="003C5890">
        <w:rPr>
          <w:rFonts w:ascii="Arial" w:hAnsi="Arial" w:cs="Arial"/>
          <w:b/>
          <w:szCs w:val="24"/>
        </w:rPr>
        <w:t>Twilight Tickets</w:t>
      </w:r>
      <w:r w:rsidR="00E60FA3" w:rsidRPr="003C5890">
        <w:rPr>
          <w:rFonts w:ascii="Arial" w:hAnsi="Arial" w:cs="Arial"/>
          <w:szCs w:val="24"/>
        </w:rPr>
        <w:t xml:space="preserve"> </w:t>
      </w:r>
      <w:r w:rsidR="00CC653E" w:rsidRPr="003C5890">
        <w:rPr>
          <w:rFonts w:ascii="Arial" w:hAnsi="Arial" w:cs="Arial"/>
          <w:szCs w:val="24"/>
        </w:rPr>
        <w:t>are</w:t>
      </w:r>
      <w:r w:rsidR="0048185D" w:rsidRPr="003C5890">
        <w:rPr>
          <w:rFonts w:ascii="Arial" w:hAnsi="Arial" w:cs="Arial"/>
          <w:szCs w:val="24"/>
        </w:rPr>
        <w:t xml:space="preserve"> $22</w:t>
      </w:r>
      <w:r w:rsidR="00E60FA3" w:rsidRPr="003C5890">
        <w:rPr>
          <w:rFonts w:ascii="Arial" w:hAnsi="Arial" w:cs="Arial"/>
          <w:szCs w:val="24"/>
        </w:rPr>
        <w:t xml:space="preserve">.95 </w:t>
      </w:r>
      <w:r w:rsidR="00CC653E" w:rsidRPr="003C5890">
        <w:rPr>
          <w:rFonts w:ascii="Arial" w:hAnsi="Arial" w:cs="Arial"/>
          <w:szCs w:val="24"/>
        </w:rPr>
        <w:t xml:space="preserve">for </w:t>
      </w:r>
      <w:r w:rsidR="00E60FA3" w:rsidRPr="003C5890">
        <w:rPr>
          <w:rFonts w:ascii="Arial" w:hAnsi="Arial" w:cs="Arial"/>
          <w:szCs w:val="24"/>
        </w:rPr>
        <w:t>adults and seniors</w:t>
      </w:r>
      <w:r w:rsidR="00CC653E" w:rsidRPr="003C5890">
        <w:rPr>
          <w:rFonts w:ascii="Arial" w:hAnsi="Arial" w:cs="Arial"/>
          <w:szCs w:val="24"/>
        </w:rPr>
        <w:t>,</w:t>
      </w:r>
      <w:r w:rsidR="00E60FA3" w:rsidRPr="003C5890">
        <w:rPr>
          <w:rFonts w:ascii="Arial" w:hAnsi="Arial" w:cs="Arial"/>
          <w:szCs w:val="24"/>
        </w:rPr>
        <w:t xml:space="preserve"> and $13.95 </w:t>
      </w:r>
      <w:r w:rsidR="005016BD">
        <w:rPr>
          <w:rFonts w:ascii="Arial" w:hAnsi="Arial" w:cs="Arial"/>
          <w:szCs w:val="24"/>
        </w:rPr>
        <w:t>for children ages 3-10</w:t>
      </w:r>
      <w:bookmarkStart w:id="2" w:name="_GoBack"/>
      <w:bookmarkEnd w:id="2"/>
      <w:r w:rsidR="00CC653E" w:rsidRPr="003C5890">
        <w:rPr>
          <w:rFonts w:ascii="Arial" w:hAnsi="Arial" w:cs="Arial"/>
          <w:szCs w:val="24"/>
        </w:rPr>
        <w:t xml:space="preserve">. </w:t>
      </w:r>
      <w:r w:rsidR="00E60FA3" w:rsidRPr="003C5890">
        <w:rPr>
          <w:rFonts w:ascii="Arial" w:hAnsi="Arial" w:cs="Arial"/>
          <w:b/>
          <w:szCs w:val="24"/>
        </w:rPr>
        <w:t>Ride ‘n’ Dine</w:t>
      </w:r>
      <w:r w:rsidR="00E60FA3" w:rsidRPr="003C5890">
        <w:rPr>
          <w:rFonts w:ascii="Arial" w:hAnsi="Arial" w:cs="Arial"/>
          <w:szCs w:val="24"/>
        </w:rPr>
        <w:t xml:space="preserve"> tickets are $36 for adults and seniors</w:t>
      </w:r>
      <w:r w:rsidR="00CC653E" w:rsidRPr="003C5890">
        <w:rPr>
          <w:rFonts w:ascii="Arial" w:hAnsi="Arial" w:cs="Arial"/>
          <w:szCs w:val="24"/>
        </w:rPr>
        <w:t>,</w:t>
      </w:r>
      <w:r w:rsidR="00E60FA3" w:rsidRPr="003C5890">
        <w:rPr>
          <w:rFonts w:ascii="Arial" w:hAnsi="Arial" w:cs="Arial"/>
          <w:szCs w:val="24"/>
        </w:rPr>
        <w:t xml:space="preserve"> a</w:t>
      </w:r>
      <w:r w:rsidR="00B2701A">
        <w:rPr>
          <w:rFonts w:ascii="Arial" w:hAnsi="Arial" w:cs="Arial"/>
          <w:szCs w:val="24"/>
        </w:rPr>
        <w:t>nd $23.50 for children ages 3-10</w:t>
      </w:r>
      <w:r w:rsidR="00E60FA3" w:rsidRPr="003C5890">
        <w:rPr>
          <w:rFonts w:ascii="Arial" w:hAnsi="Arial" w:cs="Arial"/>
          <w:szCs w:val="24"/>
        </w:rPr>
        <w:t xml:space="preserve">. </w:t>
      </w:r>
      <w:r w:rsidR="00CC653E" w:rsidRPr="003C5890">
        <w:rPr>
          <w:rFonts w:ascii="Arial" w:hAnsi="Arial" w:cs="Arial"/>
          <w:szCs w:val="24"/>
        </w:rPr>
        <w:t>This</w:t>
      </w:r>
      <w:r w:rsidR="00E60FA3" w:rsidRPr="003C5890">
        <w:rPr>
          <w:rFonts w:ascii="Arial" w:hAnsi="Arial" w:cs="Arial"/>
          <w:szCs w:val="24"/>
        </w:rPr>
        <w:t xml:space="preserve"> combination ticket includes Tram admi</w:t>
      </w:r>
      <w:r w:rsidR="00CC653E" w:rsidRPr="003C5890">
        <w:rPr>
          <w:rFonts w:ascii="Arial" w:hAnsi="Arial" w:cs="Arial"/>
          <w:szCs w:val="24"/>
        </w:rPr>
        <w:t>ssion and dinner at Pines Café.</w:t>
      </w:r>
    </w:p>
    <w:p w:rsidR="00E60FA3" w:rsidRPr="003C5890" w:rsidRDefault="00E60FA3" w:rsidP="00E74A93">
      <w:pPr>
        <w:pStyle w:val="BodyText"/>
        <w:spacing w:line="240" w:lineRule="auto"/>
        <w:ind w:right="-1350"/>
        <w:jc w:val="left"/>
        <w:rPr>
          <w:rFonts w:ascii="Arial" w:hAnsi="Arial" w:cs="Arial"/>
          <w:b/>
          <w:szCs w:val="24"/>
        </w:rPr>
      </w:pPr>
    </w:p>
    <w:p w:rsidR="009903AD" w:rsidRPr="003C5890" w:rsidRDefault="000012AE" w:rsidP="00E74A93">
      <w:pPr>
        <w:ind w:right="-1350"/>
        <w:jc w:val="center"/>
        <w:rPr>
          <w:rFonts w:ascii="Arial" w:hAnsi="Arial" w:cs="Arial"/>
          <w:szCs w:val="24"/>
        </w:rPr>
      </w:pPr>
      <w:r w:rsidRPr="003C5890">
        <w:rPr>
          <w:rFonts w:ascii="Arial" w:hAnsi="Arial" w:cs="Arial"/>
          <w:szCs w:val="24"/>
        </w:rPr>
        <w:t>****</w:t>
      </w:r>
    </w:p>
    <w:p w:rsidR="00E74A93" w:rsidRDefault="00E74A93" w:rsidP="00E74A93">
      <w:pPr>
        <w:ind w:right="-1350"/>
        <w:rPr>
          <w:rFonts w:ascii="Arial" w:hAnsi="Arial" w:cs="Arial"/>
          <w:b/>
          <w:szCs w:val="24"/>
        </w:rPr>
      </w:pPr>
    </w:p>
    <w:p w:rsidR="0058475E" w:rsidRPr="003C5890" w:rsidRDefault="009E5ACB" w:rsidP="00E74A93">
      <w:pPr>
        <w:ind w:right="-1350"/>
        <w:rPr>
          <w:rFonts w:ascii="Arial" w:hAnsi="Arial" w:cs="Arial"/>
          <w:b/>
          <w:szCs w:val="24"/>
        </w:rPr>
      </w:pPr>
      <w:r w:rsidRPr="003C5890">
        <w:rPr>
          <w:rFonts w:ascii="Arial" w:hAnsi="Arial" w:cs="Arial"/>
          <w:b/>
          <w:szCs w:val="24"/>
        </w:rPr>
        <w:t xml:space="preserve">About Palm </w:t>
      </w:r>
      <w:r w:rsidR="0037659F" w:rsidRPr="003C5890">
        <w:rPr>
          <w:rFonts w:ascii="Arial" w:hAnsi="Arial" w:cs="Arial"/>
          <w:b/>
          <w:szCs w:val="24"/>
        </w:rPr>
        <w:t>Springs</w:t>
      </w:r>
      <w:r w:rsidRPr="003C5890">
        <w:rPr>
          <w:rFonts w:ascii="Arial" w:hAnsi="Arial" w:cs="Arial"/>
          <w:b/>
          <w:szCs w:val="24"/>
        </w:rPr>
        <w:t xml:space="preserve"> Aerial Tramway</w:t>
      </w:r>
    </w:p>
    <w:p w:rsidR="00705ADF" w:rsidRPr="003C5890" w:rsidRDefault="0037659F" w:rsidP="00E74A93">
      <w:pPr>
        <w:ind w:right="-1350"/>
        <w:rPr>
          <w:rFonts w:ascii="Arial" w:hAnsi="Arial" w:cs="Arial"/>
          <w:szCs w:val="24"/>
        </w:rPr>
      </w:pPr>
      <w:r w:rsidRPr="003C5890">
        <w:rPr>
          <w:rFonts w:ascii="Arial" w:hAnsi="Arial" w:cs="Arial"/>
          <w:szCs w:val="24"/>
        </w:rPr>
        <w:t>The Palm Springs Aerial Tramway is the world’s largest rotating tram</w:t>
      </w:r>
      <w:r w:rsidR="00290D38" w:rsidRPr="003C5890">
        <w:rPr>
          <w:rFonts w:ascii="Arial" w:hAnsi="Arial" w:cs="Arial"/>
          <w:szCs w:val="24"/>
        </w:rPr>
        <w:t xml:space="preserve"> </w:t>
      </w:r>
      <w:r w:rsidRPr="003C5890">
        <w:rPr>
          <w:rFonts w:ascii="Arial" w:hAnsi="Arial" w:cs="Arial"/>
          <w:szCs w:val="24"/>
        </w:rPr>
        <w:t xml:space="preserve">car. </w:t>
      </w:r>
      <w:r w:rsidR="00D072FB" w:rsidRPr="003C5890">
        <w:rPr>
          <w:rFonts w:ascii="Arial" w:hAnsi="Arial" w:cs="Arial"/>
          <w:szCs w:val="24"/>
        </w:rPr>
        <w:t xml:space="preserve">Opened in 1963, </w:t>
      </w:r>
      <w:r w:rsidR="002108D1" w:rsidRPr="003C5890">
        <w:rPr>
          <w:rFonts w:ascii="Arial" w:hAnsi="Arial" w:cs="Arial"/>
          <w:szCs w:val="24"/>
        </w:rPr>
        <w:t>the T</w:t>
      </w:r>
      <w:r w:rsidR="0055623F" w:rsidRPr="003C5890">
        <w:rPr>
          <w:rFonts w:ascii="Arial" w:hAnsi="Arial" w:cs="Arial"/>
          <w:szCs w:val="24"/>
        </w:rPr>
        <w:t xml:space="preserve">ram’s </w:t>
      </w:r>
      <w:r w:rsidR="00290D38" w:rsidRPr="003C5890">
        <w:rPr>
          <w:rFonts w:ascii="Arial" w:hAnsi="Arial" w:cs="Arial"/>
          <w:szCs w:val="24"/>
        </w:rPr>
        <w:t xml:space="preserve">80-passenger cars travel </w:t>
      </w:r>
      <w:r w:rsidR="006E234D" w:rsidRPr="003C5890">
        <w:rPr>
          <w:rFonts w:ascii="Arial" w:hAnsi="Arial" w:cs="Arial"/>
          <w:szCs w:val="24"/>
        </w:rPr>
        <w:t>along</w:t>
      </w:r>
      <w:r w:rsidR="00290D38" w:rsidRPr="003C5890">
        <w:rPr>
          <w:rFonts w:ascii="Arial" w:hAnsi="Arial" w:cs="Arial"/>
          <w:szCs w:val="24"/>
        </w:rPr>
        <w:t xml:space="preserve"> the breathtaking cliffs of Chino Canyon from the Valley Station (elevation </w:t>
      </w:r>
      <w:smartTag w:uri="urn:schemas-microsoft-com:office:smarttags" w:element="metricconverter">
        <w:smartTagPr>
          <w:attr w:name="ProductID" w:val="2,643 ft"/>
        </w:smartTagPr>
        <w:r w:rsidR="00290D38" w:rsidRPr="003C5890">
          <w:rPr>
            <w:rFonts w:ascii="Arial" w:hAnsi="Arial" w:cs="Arial"/>
            <w:szCs w:val="24"/>
          </w:rPr>
          <w:t>2,643 ft</w:t>
        </w:r>
      </w:smartTag>
      <w:r w:rsidR="00290D38" w:rsidRPr="003C5890">
        <w:rPr>
          <w:rFonts w:ascii="Arial" w:hAnsi="Arial" w:cs="Arial"/>
          <w:szCs w:val="24"/>
        </w:rPr>
        <w:t xml:space="preserve">.) to the Mountain Station (elevation </w:t>
      </w:r>
      <w:smartTag w:uri="urn:schemas-microsoft-com:office:smarttags" w:element="metricconverter">
        <w:smartTagPr>
          <w:attr w:name="ProductID" w:val="8,516 ft"/>
        </w:smartTagPr>
        <w:r w:rsidR="00290D38" w:rsidRPr="003C5890">
          <w:rPr>
            <w:rFonts w:ascii="Arial" w:hAnsi="Arial" w:cs="Arial"/>
            <w:szCs w:val="24"/>
          </w:rPr>
          <w:t>8,516 ft</w:t>
        </w:r>
      </w:smartTag>
      <w:r w:rsidR="00290D38" w:rsidRPr="003C5890">
        <w:rPr>
          <w:rFonts w:ascii="Arial" w:hAnsi="Arial" w:cs="Arial"/>
          <w:szCs w:val="24"/>
        </w:rPr>
        <w:t>.) in approximately 10 minutes. For more informat</w:t>
      </w:r>
      <w:r w:rsidR="00FA38DD" w:rsidRPr="003C5890">
        <w:rPr>
          <w:rFonts w:ascii="Arial" w:hAnsi="Arial" w:cs="Arial"/>
          <w:szCs w:val="24"/>
        </w:rPr>
        <w:t>ion</w:t>
      </w:r>
      <w:r w:rsidR="000273C8" w:rsidRPr="003C5890">
        <w:rPr>
          <w:rFonts w:ascii="Arial" w:hAnsi="Arial" w:cs="Arial"/>
          <w:szCs w:val="24"/>
        </w:rPr>
        <w:t>,</w:t>
      </w:r>
      <w:r w:rsidR="00FA38DD" w:rsidRPr="003C5890">
        <w:rPr>
          <w:rFonts w:ascii="Arial" w:hAnsi="Arial" w:cs="Arial"/>
          <w:szCs w:val="24"/>
        </w:rPr>
        <w:t xml:space="preserve"> please call 888.515.TRAM or </w:t>
      </w:r>
      <w:r w:rsidR="00290D38" w:rsidRPr="003C5890">
        <w:rPr>
          <w:rFonts w:ascii="Arial" w:hAnsi="Arial" w:cs="Arial"/>
          <w:szCs w:val="24"/>
        </w:rPr>
        <w:t>760.325.1391</w:t>
      </w:r>
      <w:r w:rsidR="006E234D" w:rsidRPr="003C5890">
        <w:rPr>
          <w:rFonts w:ascii="Arial" w:hAnsi="Arial" w:cs="Arial"/>
          <w:szCs w:val="24"/>
        </w:rPr>
        <w:t>,</w:t>
      </w:r>
      <w:r w:rsidR="00290D38" w:rsidRPr="003C5890">
        <w:rPr>
          <w:rFonts w:ascii="Arial" w:hAnsi="Arial" w:cs="Arial"/>
          <w:szCs w:val="24"/>
        </w:rPr>
        <w:t xml:space="preserve"> or visit us at </w:t>
      </w:r>
      <w:hyperlink r:id="rId10" w:history="1">
        <w:r w:rsidR="00290D38" w:rsidRPr="003C5890">
          <w:rPr>
            <w:rStyle w:val="Hyperlink"/>
            <w:rFonts w:ascii="Arial" w:hAnsi="Arial" w:cs="Arial"/>
            <w:szCs w:val="24"/>
          </w:rPr>
          <w:t>www.pstramway.com</w:t>
        </w:r>
      </w:hyperlink>
      <w:r w:rsidR="00705ADF" w:rsidRPr="003C5890">
        <w:rPr>
          <w:rFonts w:ascii="Arial" w:hAnsi="Arial" w:cs="Arial"/>
          <w:szCs w:val="24"/>
        </w:rPr>
        <w:t>.</w:t>
      </w:r>
    </w:p>
    <w:p w:rsidR="00F55A5D" w:rsidRPr="003C5890" w:rsidRDefault="00F55A5D" w:rsidP="00E74A93">
      <w:pPr>
        <w:ind w:right="-1350"/>
        <w:rPr>
          <w:rFonts w:ascii="Arial" w:hAnsi="Arial" w:cs="Arial"/>
          <w:szCs w:val="24"/>
        </w:rPr>
      </w:pPr>
      <w:r w:rsidRPr="003C5890">
        <w:rPr>
          <w:rFonts w:ascii="Arial" w:hAnsi="Arial" w:cs="Arial"/>
          <w:szCs w:val="24"/>
        </w:rPr>
        <w:t>______________________</w:t>
      </w:r>
      <w:r w:rsidR="004A7D03" w:rsidRPr="003C5890">
        <w:rPr>
          <w:rFonts w:ascii="Arial" w:hAnsi="Arial" w:cs="Arial"/>
          <w:szCs w:val="24"/>
        </w:rPr>
        <w:t>___________________________</w:t>
      </w:r>
      <w:r w:rsidRPr="003C5890">
        <w:rPr>
          <w:rFonts w:ascii="Arial" w:hAnsi="Arial" w:cs="Arial"/>
          <w:szCs w:val="24"/>
        </w:rPr>
        <w:t>_____</w:t>
      </w:r>
    </w:p>
    <w:p w:rsidR="009A55B5" w:rsidRPr="00E24132" w:rsidRDefault="009A55B5" w:rsidP="00E74A93">
      <w:pPr>
        <w:ind w:right="-1350"/>
        <w:rPr>
          <w:rFonts w:ascii="Arial" w:hAnsi="Arial" w:cs="Arial"/>
          <w:szCs w:val="24"/>
        </w:rPr>
      </w:pPr>
      <w:r w:rsidRPr="00E24132">
        <w:rPr>
          <w:rFonts w:ascii="Arial" w:hAnsi="Arial" w:cs="Arial"/>
          <w:b/>
          <w:szCs w:val="24"/>
          <w:u w:val="single"/>
        </w:rPr>
        <w:t>NOTE TO EDITORS</w:t>
      </w:r>
      <w:r w:rsidRPr="00E24132">
        <w:rPr>
          <w:rFonts w:ascii="Arial" w:hAnsi="Arial" w:cs="Arial"/>
          <w:szCs w:val="24"/>
          <w:u w:val="single"/>
        </w:rPr>
        <w:t>:</w:t>
      </w:r>
      <w:r w:rsidRPr="00E24132">
        <w:rPr>
          <w:rFonts w:ascii="Arial" w:hAnsi="Arial" w:cs="Arial"/>
          <w:szCs w:val="24"/>
        </w:rPr>
        <w:t xml:space="preserve"> For additional information, high-resolution Tramway images or HD B-roll, please contact Greg Purdy at (760) 969-4356, email </w:t>
      </w:r>
      <w:hyperlink r:id="rId11" w:history="1">
        <w:r w:rsidRPr="00E24132">
          <w:rPr>
            <w:rStyle w:val="Hyperlink"/>
            <w:rFonts w:ascii="Arial" w:hAnsi="Arial" w:cs="Arial"/>
            <w:szCs w:val="24"/>
          </w:rPr>
          <w:t>gpurdy@pstramway.com</w:t>
        </w:r>
      </w:hyperlink>
      <w:r w:rsidRPr="00E24132">
        <w:rPr>
          <w:rFonts w:ascii="Arial" w:hAnsi="Arial" w:cs="Arial"/>
          <w:szCs w:val="24"/>
        </w:rPr>
        <w:t xml:space="preserve"> or visit </w:t>
      </w:r>
      <w:hyperlink r:id="rId12" w:history="1">
        <w:r w:rsidRPr="00E24132">
          <w:rPr>
            <w:rStyle w:val="Hyperlink"/>
            <w:rFonts w:ascii="Arial" w:hAnsi="Arial" w:cs="Arial"/>
            <w:szCs w:val="24"/>
          </w:rPr>
          <w:t>www.pstramway.com/media</w:t>
        </w:r>
      </w:hyperlink>
      <w:r w:rsidRPr="00E24132">
        <w:rPr>
          <w:rFonts w:ascii="Arial" w:hAnsi="Arial" w:cs="Arial"/>
          <w:szCs w:val="24"/>
        </w:rPr>
        <w:t xml:space="preserve">. </w:t>
      </w:r>
    </w:p>
    <w:p w:rsidR="00096AB8" w:rsidRPr="003C5890" w:rsidRDefault="00096AB8" w:rsidP="009A55B5">
      <w:pPr>
        <w:ind w:right="-720"/>
        <w:rPr>
          <w:rFonts w:ascii="Arial" w:hAnsi="Arial" w:cs="Arial"/>
          <w:szCs w:val="24"/>
        </w:rPr>
      </w:pPr>
    </w:p>
    <w:sectPr w:rsidR="00096AB8" w:rsidRPr="003C5890" w:rsidSect="008A0351">
      <w:pgSz w:w="12240" w:h="15840" w:code="1"/>
      <w:pgMar w:top="1440" w:right="2880" w:bottom="3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A4" w:rsidRDefault="001F61A4">
      <w:r>
        <w:separator/>
      </w:r>
    </w:p>
  </w:endnote>
  <w:endnote w:type="continuationSeparator" w:id="0">
    <w:p w:rsidR="001F61A4" w:rsidRDefault="001F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learly 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A4" w:rsidRDefault="001F61A4">
      <w:r>
        <w:separator/>
      </w:r>
    </w:p>
  </w:footnote>
  <w:footnote w:type="continuationSeparator" w:id="0">
    <w:p w:rsidR="001F61A4" w:rsidRDefault="001F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7DF"/>
    <w:multiLevelType w:val="hybridMultilevel"/>
    <w:tmpl w:val="FA62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94664"/>
    <w:multiLevelType w:val="hybridMultilevel"/>
    <w:tmpl w:val="F894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91323"/>
    <w:multiLevelType w:val="hybridMultilevel"/>
    <w:tmpl w:val="F5BC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F9"/>
    <w:rsid w:val="00000DCA"/>
    <w:rsid w:val="000012AE"/>
    <w:rsid w:val="00002075"/>
    <w:rsid w:val="000210D4"/>
    <w:rsid w:val="00021A0F"/>
    <w:rsid w:val="00025546"/>
    <w:rsid w:val="000273C8"/>
    <w:rsid w:val="000302A6"/>
    <w:rsid w:val="0004425E"/>
    <w:rsid w:val="0005353E"/>
    <w:rsid w:val="00063C80"/>
    <w:rsid w:val="00065D3F"/>
    <w:rsid w:val="000762B6"/>
    <w:rsid w:val="00077E0E"/>
    <w:rsid w:val="00086947"/>
    <w:rsid w:val="00096AB8"/>
    <w:rsid w:val="000979B2"/>
    <w:rsid w:val="000B0E07"/>
    <w:rsid w:val="000B69A8"/>
    <w:rsid w:val="000B7BA9"/>
    <w:rsid w:val="000B7F08"/>
    <w:rsid w:val="000C0DFF"/>
    <w:rsid w:val="000C5FC2"/>
    <w:rsid w:val="000D12A8"/>
    <w:rsid w:val="000D2485"/>
    <w:rsid w:val="000D4895"/>
    <w:rsid w:val="000F4290"/>
    <w:rsid w:val="001022C8"/>
    <w:rsid w:val="001433C9"/>
    <w:rsid w:val="00143586"/>
    <w:rsid w:val="0015551F"/>
    <w:rsid w:val="00167557"/>
    <w:rsid w:val="001748CD"/>
    <w:rsid w:val="001919DC"/>
    <w:rsid w:val="001A3152"/>
    <w:rsid w:val="001A386B"/>
    <w:rsid w:val="001A5B38"/>
    <w:rsid w:val="001B326F"/>
    <w:rsid w:val="001B5C81"/>
    <w:rsid w:val="001C2FF2"/>
    <w:rsid w:val="001C33DF"/>
    <w:rsid w:val="001C3EAB"/>
    <w:rsid w:val="001C4942"/>
    <w:rsid w:val="001D73F2"/>
    <w:rsid w:val="001F393E"/>
    <w:rsid w:val="001F3974"/>
    <w:rsid w:val="001F525A"/>
    <w:rsid w:val="001F61A4"/>
    <w:rsid w:val="002108D1"/>
    <w:rsid w:val="002126E5"/>
    <w:rsid w:val="0021499E"/>
    <w:rsid w:val="00214E77"/>
    <w:rsid w:val="00217A98"/>
    <w:rsid w:val="00224F0B"/>
    <w:rsid w:val="00227DA7"/>
    <w:rsid w:val="00263D5A"/>
    <w:rsid w:val="00263EDE"/>
    <w:rsid w:val="00276A09"/>
    <w:rsid w:val="00281876"/>
    <w:rsid w:val="002856FD"/>
    <w:rsid w:val="00286906"/>
    <w:rsid w:val="00290D38"/>
    <w:rsid w:val="002B411D"/>
    <w:rsid w:val="002B6893"/>
    <w:rsid w:val="002C4E82"/>
    <w:rsid w:val="002C7BCE"/>
    <w:rsid w:val="002D1B28"/>
    <w:rsid w:val="002D5757"/>
    <w:rsid w:val="002F3AF9"/>
    <w:rsid w:val="0030094E"/>
    <w:rsid w:val="00314B71"/>
    <w:rsid w:val="00316447"/>
    <w:rsid w:val="00317B3E"/>
    <w:rsid w:val="003229F2"/>
    <w:rsid w:val="00325CC3"/>
    <w:rsid w:val="00330490"/>
    <w:rsid w:val="00336E14"/>
    <w:rsid w:val="00346555"/>
    <w:rsid w:val="00346E72"/>
    <w:rsid w:val="00363649"/>
    <w:rsid w:val="003672C0"/>
    <w:rsid w:val="00367734"/>
    <w:rsid w:val="00371AB2"/>
    <w:rsid w:val="00373E13"/>
    <w:rsid w:val="00374250"/>
    <w:rsid w:val="0037659F"/>
    <w:rsid w:val="003769A3"/>
    <w:rsid w:val="003820A6"/>
    <w:rsid w:val="0038258F"/>
    <w:rsid w:val="0038557E"/>
    <w:rsid w:val="00385B57"/>
    <w:rsid w:val="0039024B"/>
    <w:rsid w:val="00390C82"/>
    <w:rsid w:val="00390F90"/>
    <w:rsid w:val="00393E87"/>
    <w:rsid w:val="00397286"/>
    <w:rsid w:val="003A11A7"/>
    <w:rsid w:val="003A78DB"/>
    <w:rsid w:val="003B3E04"/>
    <w:rsid w:val="003C0547"/>
    <w:rsid w:val="003C3E1F"/>
    <w:rsid w:val="003C43C9"/>
    <w:rsid w:val="003C5890"/>
    <w:rsid w:val="003D3AB7"/>
    <w:rsid w:val="003E10D9"/>
    <w:rsid w:val="003E307B"/>
    <w:rsid w:val="003E7FFD"/>
    <w:rsid w:val="003F154B"/>
    <w:rsid w:val="003F28AF"/>
    <w:rsid w:val="003F764E"/>
    <w:rsid w:val="0040597F"/>
    <w:rsid w:val="0042539A"/>
    <w:rsid w:val="00433CB3"/>
    <w:rsid w:val="00443EA7"/>
    <w:rsid w:val="00447025"/>
    <w:rsid w:val="00455C36"/>
    <w:rsid w:val="0046516F"/>
    <w:rsid w:val="00467D97"/>
    <w:rsid w:val="00473F48"/>
    <w:rsid w:val="00480A00"/>
    <w:rsid w:val="00481519"/>
    <w:rsid w:val="0048185D"/>
    <w:rsid w:val="0049081F"/>
    <w:rsid w:val="004A2744"/>
    <w:rsid w:val="004A2D31"/>
    <w:rsid w:val="004A7D03"/>
    <w:rsid w:val="004B68D1"/>
    <w:rsid w:val="004D61F8"/>
    <w:rsid w:val="004F47DC"/>
    <w:rsid w:val="005016BD"/>
    <w:rsid w:val="00501CE4"/>
    <w:rsid w:val="005039C0"/>
    <w:rsid w:val="00510480"/>
    <w:rsid w:val="00526C92"/>
    <w:rsid w:val="005320C5"/>
    <w:rsid w:val="00533445"/>
    <w:rsid w:val="00535F7E"/>
    <w:rsid w:val="00540350"/>
    <w:rsid w:val="005419CB"/>
    <w:rsid w:val="0055623F"/>
    <w:rsid w:val="00564955"/>
    <w:rsid w:val="00572E0A"/>
    <w:rsid w:val="00572E9C"/>
    <w:rsid w:val="005800AF"/>
    <w:rsid w:val="0058475E"/>
    <w:rsid w:val="0058661E"/>
    <w:rsid w:val="005912E4"/>
    <w:rsid w:val="005937F1"/>
    <w:rsid w:val="005A2197"/>
    <w:rsid w:val="005A523E"/>
    <w:rsid w:val="005B4449"/>
    <w:rsid w:val="005D3ED5"/>
    <w:rsid w:val="005D6714"/>
    <w:rsid w:val="005D6F93"/>
    <w:rsid w:val="005E32E1"/>
    <w:rsid w:val="0060024D"/>
    <w:rsid w:val="00600DA5"/>
    <w:rsid w:val="00605F06"/>
    <w:rsid w:val="0060639A"/>
    <w:rsid w:val="00611EBC"/>
    <w:rsid w:val="00620FBF"/>
    <w:rsid w:val="006252AF"/>
    <w:rsid w:val="00635360"/>
    <w:rsid w:val="00636416"/>
    <w:rsid w:val="00670FC8"/>
    <w:rsid w:val="00671FEC"/>
    <w:rsid w:val="00674840"/>
    <w:rsid w:val="00681DB7"/>
    <w:rsid w:val="00682EDC"/>
    <w:rsid w:val="00685543"/>
    <w:rsid w:val="00691A69"/>
    <w:rsid w:val="006930B0"/>
    <w:rsid w:val="0069452C"/>
    <w:rsid w:val="006A4163"/>
    <w:rsid w:val="006A7E85"/>
    <w:rsid w:val="006B5397"/>
    <w:rsid w:val="006C6191"/>
    <w:rsid w:val="006D0F0E"/>
    <w:rsid w:val="006E234D"/>
    <w:rsid w:val="006E683E"/>
    <w:rsid w:val="00703F22"/>
    <w:rsid w:val="0070504E"/>
    <w:rsid w:val="0070551C"/>
    <w:rsid w:val="00705568"/>
    <w:rsid w:val="00705ADF"/>
    <w:rsid w:val="00706017"/>
    <w:rsid w:val="00710AD0"/>
    <w:rsid w:val="007279E2"/>
    <w:rsid w:val="00735DE0"/>
    <w:rsid w:val="00747514"/>
    <w:rsid w:val="00756F71"/>
    <w:rsid w:val="00767D75"/>
    <w:rsid w:val="00772A18"/>
    <w:rsid w:val="0078220C"/>
    <w:rsid w:val="00795CEF"/>
    <w:rsid w:val="007B6792"/>
    <w:rsid w:val="007B7A38"/>
    <w:rsid w:val="007C1477"/>
    <w:rsid w:val="007D2DD6"/>
    <w:rsid w:val="007E3F66"/>
    <w:rsid w:val="007F5212"/>
    <w:rsid w:val="0080399C"/>
    <w:rsid w:val="00810281"/>
    <w:rsid w:val="00834F23"/>
    <w:rsid w:val="008443CC"/>
    <w:rsid w:val="008634BD"/>
    <w:rsid w:val="00870D8F"/>
    <w:rsid w:val="008718F0"/>
    <w:rsid w:val="00872273"/>
    <w:rsid w:val="0089290B"/>
    <w:rsid w:val="00893320"/>
    <w:rsid w:val="00893597"/>
    <w:rsid w:val="008975FE"/>
    <w:rsid w:val="008A0351"/>
    <w:rsid w:val="008B1D13"/>
    <w:rsid w:val="008C2630"/>
    <w:rsid w:val="008C2AC5"/>
    <w:rsid w:val="008C4AA2"/>
    <w:rsid w:val="008C715C"/>
    <w:rsid w:val="008D1549"/>
    <w:rsid w:val="00904BA6"/>
    <w:rsid w:val="00923980"/>
    <w:rsid w:val="009401DC"/>
    <w:rsid w:val="0094304D"/>
    <w:rsid w:val="00953575"/>
    <w:rsid w:val="00973530"/>
    <w:rsid w:val="00975600"/>
    <w:rsid w:val="00975DF5"/>
    <w:rsid w:val="00985C67"/>
    <w:rsid w:val="00986510"/>
    <w:rsid w:val="00986954"/>
    <w:rsid w:val="009903AD"/>
    <w:rsid w:val="0099310A"/>
    <w:rsid w:val="009A55B5"/>
    <w:rsid w:val="009A666E"/>
    <w:rsid w:val="009B3000"/>
    <w:rsid w:val="009B3847"/>
    <w:rsid w:val="009C2E61"/>
    <w:rsid w:val="009C43ED"/>
    <w:rsid w:val="009D0E5C"/>
    <w:rsid w:val="009E5ACB"/>
    <w:rsid w:val="00A12635"/>
    <w:rsid w:val="00A135B7"/>
    <w:rsid w:val="00A2021B"/>
    <w:rsid w:val="00A30DCF"/>
    <w:rsid w:val="00A748E1"/>
    <w:rsid w:val="00A74CB4"/>
    <w:rsid w:val="00A75560"/>
    <w:rsid w:val="00A85D09"/>
    <w:rsid w:val="00A867E3"/>
    <w:rsid w:val="00A96687"/>
    <w:rsid w:val="00AC08F6"/>
    <w:rsid w:val="00AC463F"/>
    <w:rsid w:val="00AD0EFA"/>
    <w:rsid w:val="00AD5ECA"/>
    <w:rsid w:val="00AD747A"/>
    <w:rsid w:val="00AE1905"/>
    <w:rsid w:val="00AE58E4"/>
    <w:rsid w:val="00AF293D"/>
    <w:rsid w:val="00AF5D3F"/>
    <w:rsid w:val="00B1226C"/>
    <w:rsid w:val="00B2701A"/>
    <w:rsid w:val="00B50E99"/>
    <w:rsid w:val="00B52035"/>
    <w:rsid w:val="00B56EDB"/>
    <w:rsid w:val="00B57544"/>
    <w:rsid w:val="00B76A98"/>
    <w:rsid w:val="00B93AC4"/>
    <w:rsid w:val="00BA03DC"/>
    <w:rsid w:val="00BA271F"/>
    <w:rsid w:val="00BA5099"/>
    <w:rsid w:val="00BA7556"/>
    <w:rsid w:val="00BA75AA"/>
    <w:rsid w:val="00BB6A8C"/>
    <w:rsid w:val="00BD1355"/>
    <w:rsid w:val="00BD2806"/>
    <w:rsid w:val="00BE0C77"/>
    <w:rsid w:val="00BF4CEE"/>
    <w:rsid w:val="00C23CB6"/>
    <w:rsid w:val="00C3163F"/>
    <w:rsid w:val="00C433BB"/>
    <w:rsid w:val="00C4509D"/>
    <w:rsid w:val="00C45B2A"/>
    <w:rsid w:val="00C45ECD"/>
    <w:rsid w:val="00C47042"/>
    <w:rsid w:val="00C643E8"/>
    <w:rsid w:val="00C823EC"/>
    <w:rsid w:val="00C82627"/>
    <w:rsid w:val="00C82DEA"/>
    <w:rsid w:val="00C832F6"/>
    <w:rsid w:val="00CA1E58"/>
    <w:rsid w:val="00CA410E"/>
    <w:rsid w:val="00CA5542"/>
    <w:rsid w:val="00CA7555"/>
    <w:rsid w:val="00CB31A5"/>
    <w:rsid w:val="00CC5A60"/>
    <w:rsid w:val="00CC653E"/>
    <w:rsid w:val="00CE243C"/>
    <w:rsid w:val="00CE4DE0"/>
    <w:rsid w:val="00CF1753"/>
    <w:rsid w:val="00D072FB"/>
    <w:rsid w:val="00D1150E"/>
    <w:rsid w:val="00D12015"/>
    <w:rsid w:val="00D12A36"/>
    <w:rsid w:val="00D14E07"/>
    <w:rsid w:val="00D212B8"/>
    <w:rsid w:val="00D30775"/>
    <w:rsid w:val="00D45B41"/>
    <w:rsid w:val="00D55E1B"/>
    <w:rsid w:val="00D60E0C"/>
    <w:rsid w:val="00D728FE"/>
    <w:rsid w:val="00D7717F"/>
    <w:rsid w:val="00D856F7"/>
    <w:rsid w:val="00D97609"/>
    <w:rsid w:val="00DA40F1"/>
    <w:rsid w:val="00DB20B2"/>
    <w:rsid w:val="00DB30C4"/>
    <w:rsid w:val="00DC2878"/>
    <w:rsid w:val="00DC6E69"/>
    <w:rsid w:val="00DE2F3C"/>
    <w:rsid w:val="00DE6102"/>
    <w:rsid w:val="00DF3A0A"/>
    <w:rsid w:val="00E248E5"/>
    <w:rsid w:val="00E43FD4"/>
    <w:rsid w:val="00E46998"/>
    <w:rsid w:val="00E60FA3"/>
    <w:rsid w:val="00E70466"/>
    <w:rsid w:val="00E74A93"/>
    <w:rsid w:val="00E77C05"/>
    <w:rsid w:val="00E83026"/>
    <w:rsid w:val="00E85D78"/>
    <w:rsid w:val="00E9011F"/>
    <w:rsid w:val="00EA33F6"/>
    <w:rsid w:val="00EA47E9"/>
    <w:rsid w:val="00EA5456"/>
    <w:rsid w:val="00EA55A2"/>
    <w:rsid w:val="00EB0CB0"/>
    <w:rsid w:val="00EB73DD"/>
    <w:rsid w:val="00EC2253"/>
    <w:rsid w:val="00EC52CC"/>
    <w:rsid w:val="00EC7271"/>
    <w:rsid w:val="00ED30D9"/>
    <w:rsid w:val="00EE61F7"/>
    <w:rsid w:val="00EE6C84"/>
    <w:rsid w:val="00EF2987"/>
    <w:rsid w:val="00EF748B"/>
    <w:rsid w:val="00F0455E"/>
    <w:rsid w:val="00F063DF"/>
    <w:rsid w:val="00F35D9B"/>
    <w:rsid w:val="00F36054"/>
    <w:rsid w:val="00F45E0A"/>
    <w:rsid w:val="00F5408C"/>
    <w:rsid w:val="00F55A5D"/>
    <w:rsid w:val="00F613A6"/>
    <w:rsid w:val="00F618E2"/>
    <w:rsid w:val="00F70DEE"/>
    <w:rsid w:val="00F725B6"/>
    <w:rsid w:val="00F85479"/>
    <w:rsid w:val="00FA093D"/>
    <w:rsid w:val="00FA32FA"/>
    <w:rsid w:val="00FA38DD"/>
    <w:rsid w:val="00FA44D9"/>
    <w:rsid w:val="00FC1A82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0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Clearly Gothic" w:hAnsi="Clearly Gothic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Clearly Gothic" w:hAnsi="Clearly Gothic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Char">
    <w:name w:val="Body Text Char"/>
    <w:link w:val="BodyText"/>
    <w:rsid w:val="00A96687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rsid w:val="003A7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0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Clearly Gothic" w:hAnsi="Clearly Gothic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Clearly Gothic" w:hAnsi="Clearly Gothic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Char">
    <w:name w:val="Body Text Char"/>
    <w:link w:val="BodyText"/>
    <w:rsid w:val="00A96687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rsid w:val="003A7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stramway.com/me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purdy@pstramway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stramw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5F80-A0A3-4AC3-96D1-20813902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299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Tramway</Company>
  <LinksUpToDate>false</LinksUpToDate>
  <CharactersWithSpaces>2083</CharactersWithSpaces>
  <SharedDoc>false</SharedDoc>
  <HLinks>
    <vt:vector size="18" baseType="variant">
      <vt:variant>
        <vt:i4>2490431</vt:i4>
      </vt:variant>
      <vt:variant>
        <vt:i4>6</vt:i4>
      </vt:variant>
      <vt:variant>
        <vt:i4>0</vt:i4>
      </vt:variant>
      <vt:variant>
        <vt:i4>5</vt:i4>
      </vt:variant>
      <vt:variant>
        <vt:lpwstr>http://www.pstramway.com/media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mailto:gpurdy@pstramway.com</vt:lpwstr>
      </vt:variant>
      <vt:variant>
        <vt:lpwstr/>
      </vt:variant>
      <vt:variant>
        <vt:i4>5111836</vt:i4>
      </vt:variant>
      <vt:variant>
        <vt:i4>0</vt:i4>
      </vt:variant>
      <vt:variant>
        <vt:i4>0</vt:i4>
      </vt:variant>
      <vt:variant>
        <vt:i4>5</vt:i4>
      </vt:variant>
      <vt:variant>
        <vt:lpwstr>http://www.pstramway.com/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mhadley</dc:creator>
  <cp:lastModifiedBy>Greg Purdy</cp:lastModifiedBy>
  <cp:revision>6</cp:revision>
  <cp:lastPrinted>2018-01-29T00:39:00Z</cp:lastPrinted>
  <dcterms:created xsi:type="dcterms:W3CDTF">2018-01-28T19:47:00Z</dcterms:created>
  <dcterms:modified xsi:type="dcterms:W3CDTF">2018-01-29T01:05:00Z</dcterms:modified>
</cp:coreProperties>
</file>